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rPr>
        <w:t>工程学院</w:t>
      </w:r>
      <w:r>
        <w:rPr>
          <w:rFonts w:hint="eastAsia" w:asciiTheme="majorEastAsia" w:hAnsiTheme="majorEastAsia" w:eastAsiaTheme="majorEastAsia" w:cstheme="majorEastAsia"/>
          <w:b/>
          <w:sz w:val="44"/>
          <w:szCs w:val="44"/>
          <w:lang w:val="en-US" w:eastAsia="zh-CN"/>
        </w:rPr>
        <w:t>新生</w:t>
      </w:r>
      <w:r>
        <w:rPr>
          <w:rFonts w:hint="eastAsia" w:asciiTheme="majorEastAsia" w:hAnsiTheme="majorEastAsia" w:eastAsiaTheme="majorEastAsia" w:cstheme="majorEastAsia"/>
          <w:b/>
          <w:sz w:val="44"/>
          <w:szCs w:val="44"/>
        </w:rPr>
        <w:t>晚自习</w:t>
      </w:r>
      <w:r>
        <w:rPr>
          <w:rFonts w:hint="eastAsia" w:asciiTheme="majorEastAsia" w:hAnsiTheme="majorEastAsia" w:eastAsiaTheme="majorEastAsia" w:cstheme="majorEastAsia"/>
          <w:b/>
          <w:sz w:val="44"/>
          <w:szCs w:val="44"/>
          <w:lang w:val="en-US" w:eastAsia="zh-CN"/>
        </w:rPr>
        <w:t>管理规定</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为培养优良学风，维持正常晚自习秩序，使学生能</w:t>
      </w:r>
      <w:r>
        <w:rPr>
          <w:rFonts w:hint="eastAsia" w:ascii="宋体" w:hAnsi="宋体" w:eastAsia="宋体" w:cs="宋体"/>
          <w:sz w:val="28"/>
          <w:szCs w:val="28"/>
          <w:highlight w:val="none"/>
          <w:lang w:eastAsia="zh-CN"/>
        </w:rPr>
        <w:t>够</w:t>
      </w:r>
      <w:r>
        <w:rPr>
          <w:rFonts w:hint="eastAsia" w:ascii="宋体" w:hAnsi="宋体" w:eastAsia="宋体" w:cs="宋体"/>
          <w:sz w:val="28"/>
          <w:szCs w:val="28"/>
          <w:highlight w:val="none"/>
        </w:rPr>
        <w:t>合理高效地安排学习时间，提高学生专业学习水平，工程学院团委本着公平公正、引导督促的原则，出台</w:t>
      </w:r>
      <w:r>
        <w:rPr>
          <w:rFonts w:hint="eastAsia" w:ascii="宋体" w:hAnsi="宋体" w:eastAsia="宋体" w:cs="宋体"/>
          <w:sz w:val="28"/>
          <w:szCs w:val="28"/>
          <w:highlight w:val="none"/>
          <w:lang w:val="en-US" w:eastAsia="zh-CN"/>
        </w:rPr>
        <w:t>以下</w:t>
      </w:r>
      <w:r>
        <w:rPr>
          <w:rFonts w:hint="eastAsia" w:ascii="宋体" w:hAnsi="宋体" w:eastAsia="宋体" w:cs="宋体"/>
          <w:sz w:val="28"/>
          <w:szCs w:val="28"/>
          <w:highlight w:val="none"/>
        </w:rPr>
        <w:t>管理</w:t>
      </w:r>
      <w:r>
        <w:rPr>
          <w:rFonts w:hint="eastAsia" w:ascii="宋体" w:hAnsi="宋体" w:eastAsia="宋体" w:cs="宋体"/>
          <w:sz w:val="28"/>
          <w:szCs w:val="28"/>
          <w:highlight w:val="none"/>
          <w:lang w:val="en-US" w:eastAsia="zh-CN"/>
        </w:rPr>
        <w:t>规定</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保证</w:t>
      </w:r>
      <w:r>
        <w:rPr>
          <w:rFonts w:hint="eastAsia" w:ascii="宋体" w:hAnsi="宋体" w:eastAsia="宋体" w:cs="宋体"/>
          <w:sz w:val="28"/>
          <w:szCs w:val="28"/>
          <w:highlight w:val="none"/>
        </w:rPr>
        <w:t>晚自习纪律，加强学院管理，望同学们严格遵守。</w:t>
      </w:r>
      <w:r>
        <w:rPr>
          <w:rFonts w:hint="eastAsia" w:ascii="宋体" w:hAnsi="宋体" w:eastAsia="宋体" w:cs="宋体"/>
          <w:b/>
          <w:sz w:val="28"/>
          <w:szCs w:val="28"/>
          <w:highlight w:val="none"/>
        </w:rPr>
        <w:br w:type="textWrapping"/>
      </w:r>
      <w:r>
        <w:rPr>
          <w:rFonts w:hint="eastAsia" w:ascii="宋体" w:hAnsi="宋体" w:eastAsia="宋体" w:cs="宋体"/>
          <w:b/>
          <w:sz w:val="28"/>
          <w:szCs w:val="28"/>
          <w:highlight w:val="none"/>
        </w:rPr>
        <w:t>1</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晚自习时间为</w:t>
      </w:r>
      <w:r>
        <w:rPr>
          <w:rFonts w:hint="eastAsia" w:ascii="宋体" w:hAnsi="宋体" w:eastAsia="宋体" w:cs="宋体"/>
          <w:sz w:val="28"/>
          <w:szCs w:val="28"/>
          <w:highlight w:val="none"/>
        </w:rPr>
        <w:t>每周周日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周四18:30-20:10</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中间休息十分钟。</w:t>
      </w:r>
      <w:r>
        <w:rPr>
          <w:rFonts w:hint="eastAsia" w:ascii="宋体" w:hAnsi="宋体" w:eastAsia="宋体" w:cs="宋体"/>
          <w:sz w:val="28"/>
          <w:szCs w:val="28"/>
          <w:highlight w:val="none"/>
        </w:rPr>
        <w:br w:type="textWrapping"/>
      </w:r>
      <w:r>
        <w:rPr>
          <w:rFonts w:hint="eastAsia" w:ascii="宋体" w:hAnsi="宋体" w:eastAsia="宋体" w:cs="宋体"/>
          <w:b/>
          <w:sz w:val="28"/>
          <w:szCs w:val="28"/>
          <w:highlight w:val="none"/>
        </w:rPr>
        <w:t>2</w:t>
      </w:r>
      <w:r>
        <w:rPr>
          <w:rFonts w:hint="eastAsia" w:ascii="宋体" w:hAnsi="宋体" w:eastAsia="宋体" w:cs="宋体"/>
          <w:sz w:val="28"/>
          <w:szCs w:val="28"/>
          <w:highlight w:val="none"/>
        </w:rPr>
        <w:t>、工程学院所有在校</w:t>
      </w:r>
      <w:r>
        <w:rPr>
          <w:rFonts w:hint="eastAsia" w:ascii="宋体" w:hAnsi="宋体" w:eastAsia="宋体" w:cs="宋体"/>
          <w:sz w:val="28"/>
          <w:szCs w:val="28"/>
          <w:highlight w:val="none"/>
          <w:lang w:val="en-US" w:eastAsia="zh-CN"/>
        </w:rPr>
        <w:t>新</w:t>
      </w:r>
      <w:r>
        <w:rPr>
          <w:rFonts w:hint="eastAsia" w:ascii="宋体" w:hAnsi="宋体" w:eastAsia="宋体" w:cs="宋体"/>
          <w:sz w:val="28"/>
          <w:szCs w:val="28"/>
          <w:highlight w:val="none"/>
        </w:rPr>
        <w:t>生</w:t>
      </w:r>
      <w:r>
        <w:rPr>
          <w:rFonts w:hint="eastAsia" w:ascii="宋体" w:hAnsi="宋体" w:eastAsia="宋体" w:cs="宋体"/>
          <w:sz w:val="28"/>
          <w:szCs w:val="28"/>
          <w:highlight w:val="none"/>
          <w:lang w:eastAsia="zh-CN"/>
        </w:rPr>
        <w:t>如无特殊原因</w:t>
      </w:r>
      <w:r>
        <w:rPr>
          <w:rFonts w:hint="eastAsia" w:ascii="宋体" w:hAnsi="宋体" w:eastAsia="宋体" w:cs="宋体"/>
          <w:sz w:val="28"/>
          <w:szCs w:val="28"/>
          <w:highlight w:val="none"/>
        </w:rPr>
        <w:t>须在本班自习室</w:t>
      </w:r>
      <w:r>
        <w:rPr>
          <w:rFonts w:hint="eastAsia" w:ascii="宋体" w:hAnsi="宋体" w:eastAsia="宋体" w:cs="宋体"/>
          <w:sz w:val="28"/>
          <w:szCs w:val="28"/>
          <w:highlight w:val="none"/>
          <w:lang w:eastAsia="zh-CN"/>
        </w:rPr>
        <w:t>进行</w:t>
      </w:r>
      <w:r>
        <w:rPr>
          <w:rFonts w:hint="eastAsia" w:ascii="宋体" w:hAnsi="宋体" w:eastAsia="宋体" w:cs="宋体"/>
          <w:sz w:val="28"/>
          <w:szCs w:val="28"/>
          <w:highlight w:val="none"/>
        </w:rPr>
        <w:t>晚</w:t>
      </w:r>
      <w:r>
        <w:rPr>
          <w:rFonts w:hint="eastAsia" w:ascii="宋体" w:hAnsi="宋体" w:eastAsia="宋体" w:cs="宋体"/>
          <w:sz w:val="28"/>
          <w:szCs w:val="28"/>
          <w:highlight w:val="none"/>
          <w:lang w:eastAsia="zh-CN"/>
        </w:rPr>
        <w:t>课学习</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学生会学习部</w:t>
      </w:r>
      <w:r>
        <w:rPr>
          <w:rFonts w:hint="eastAsia" w:ascii="宋体" w:hAnsi="宋体" w:eastAsia="宋体" w:cs="宋体"/>
          <w:sz w:val="28"/>
          <w:szCs w:val="28"/>
          <w:highlight w:val="none"/>
          <w:lang w:val="en-US" w:eastAsia="zh-CN"/>
        </w:rPr>
        <w:t>工作人员</w:t>
      </w:r>
      <w:r>
        <w:rPr>
          <w:rFonts w:hint="eastAsia" w:ascii="宋体" w:hAnsi="宋体" w:eastAsia="宋体" w:cs="宋体"/>
          <w:sz w:val="28"/>
          <w:szCs w:val="28"/>
          <w:highlight w:val="none"/>
          <w:lang w:eastAsia="zh-CN"/>
        </w:rPr>
        <w:t>进入</w:t>
      </w:r>
      <w:r>
        <w:rPr>
          <w:rFonts w:hint="eastAsia" w:ascii="宋体" w:hAnsi="宋体" w:eastAsia="宋体" w:cs="宋体"/>
          <w:sz w:val="28"/>
          <w:szCs w:val="28"/>
          <w:highlight w:val="none"/>
        </w:rPr>
        <w:t>指定</w:t>
      </w:r>
      <w:r>
        <w:rPr>
          <w:rFonts w:hint="eastAsia" w:ascii="宋体" w:hAnsi="宋体" w:eastAsia="宋体" w:cs="宋体"/>
          <w:sz w:val="28"/>
          <w:szCs w:val="28"/>
          <w:highlight w:val="none"/>
          <w:lang w:eastAsia="zh-CN"/>
        </w:rPr>
        <w:t>班级</w:t>
      </w:r>
      <w:r>
        <w:rPr>
          <w:rFonts w:hint="eastAsia" w:ascii="宋体" w:hAnsi="宋体" w:eastAsia="宋体" w:cs="宋体"/>
          <w:sz w:val="28"/>
          <w:szCs w:val="28"/>
          <w:highlight w:val="none"/>
        </w:rPr>
        <w:t>负责考勤</w:t>
      </w:r>
      <w:r>
        <w:rPr>
          <w:rFonts w:hint="eastAsia" w:ascii="宋体" w:hAnsi="宋体" w:eastAsia="宋体" w:cs="宋体"/>
          <w:sz w:val="28"/>
          <w:szCs w:val="28"/>
          <w:highlight w:val="none"/>
          <w:lang w:eastAsia="zh-CN"/>
        </w:rPr>
        <w:t>工作。</w:t>
      </w:r>
      <w:r>
        <w:rPr>
          <w:rFonts w:hint="eastAsia" w:ascii="宋体" w:hAnsi="宋体" w:eastAsia="宋体" w:cs="宋体"/>
          <w:sz w:val="28"/>
          <w:szCs w:val="28"/>
          <w:highlight w:val="none"/>
        </w:rPr>
        <w:br w:type="textWrapping"/>
      </w:r>
      <w:r>
        <w:rPr>
          <w:rFonts w:hint="eastAsia" w:ascii="宋体" w:hAnsi="宋体" w:eastAsia="宋体" w:cs="宋体"/>
          <w:b/>
          <w:sz w:val="28"/>
          <w:szCs w:val="28"/>
          <w:highlight w:val="none"/>
        </w:rPr>
        <w:t>3</w:t>
      </w:r>
      <w:r>
        <w:rPr>
          <w:rFonts w:hint="eastAsia" w:ascii="宋体" w:hAnsi="宋体" w:eastAsia="宋体" w:cs="宋体"/>
          <w:sz w:val="28"/>
          <w:szCs w:val="28"/>
          <w:highlight w:val="none"/>
        </w:rPr>
        <w:t>、早退以及不在本班指定自习室自习者一律按旷</w:t>
      </w:r>
      <w:r>
        <w:rPr>
          <w:rFonts w:hint="eastAsia" w:ascii="宋体" w:hAnsi="宋体" w:eastAsia="宋体" w:cs="宋体"/>
          <w:sz w:val="28"/>
          <w:szCs w:val="28"/>
          <w:highlight w:val="none"/>
          <w:lang w:eastAsia="zh-CN"/>
        </w:rPr>
        <w:t>课</w:t>
      </w:r>
      <w:r>
        <w:rPr>
          <w:rFonts w:hint="eastAsia" w:ascii="宋体" w:hAnsi="宋体" w:eastAsia="宋体" w:cs="宋体"/>
          <w:sz w:val="28"/>
          <w:szCs w:val="28"/>
          <w:highlight w:val="none"/>
        </w:rPr>
        <w:t>处理，如有特殊原因必须向辅导员老师办理请假手续，并将有效请假条交由学习部</w:t>
      </w:r>
      <w:r>
        <w:rPr>
          <w:rFonts w:hint="eastAsia" w:ascii="宋体" w:hAnsi="宋体" w:eastAsia="宋体" w:cs="宋体"/>
          <w:sz w:val="28"/>
          <w:szCs w:val="28"/>
          <w:highlight w:val="none"/>
          <w:lang w:val="en-US" w:eastAsia="zh-CN"/>
        </w:rPr>
        <w:t>工作人员</w:t>
      </w:r>
      <w:r>
        <w:rPr>
          <w:rFonts w:hint="eastAsia" w:ascii="宋体" w:hAnsi="宋体" w:eastAsia="宋体" w:cs="宋体"/>
          <w:sz w:val="28"/>
          <w:szCs w:val="28"/>
          <w:highlight w:val="none"/>
        </w:rPr>
        <w:t>保存，以便检查，无效假条视为旷课。</w:t>
      </w:r>
      <w:r>
        <w:rPr>
          <w:rFonts w:hint="eastAsia" w:ascii="宋体" w:hAnsi="宋体" w:eastAsia="宋体" w:cs="宋体"/>
          <w:sz w:val="28"/>
          <w:szCs w:val="28"/>
          <w:highlight w:val="none"/>
        </w:rPr>
        <w:br w:type="textWrapping"/>
      </w:r>
      <w:r>
        <w:rPr>
          <w:rFonts w:hint="eastAsia" w:ascii="宋体" w:hAnsi="宋体" w:eastAsia="宋体" w:cs="宋体"/>
          <w:b/>
          <w:sz w:val="28"/>
          <w:szCs w:val="28"/>
          <w:highlight w:val="none"/>
        </w:rPr>
        <w:t>4</w:t>
      </w:r>
      <w:r>
        <w:rPr>
          <w:rFonts w:hint="eastAsia" w:ascii="宋体" w:hAnsi="宋体" w:eastAsia="宋体" w:cs="宋体"/>
          <w:sz w:val="28"/>
          <w:szCs w:val="28"/>
          <w:highlight w:val="none"/>
        </w:rPr>
        <w:t>、学习部</w:t>
      </w:r>
      <w:r>
        <w:rPr>
          <w:rFonts w:hint="eastAsia" w:ascii="宋体" w:hAnsi="宋体" w:eastAsia="宋体" w:cs="宋体"/>
          <w:sz w:val="28"/>
          <w:szCs w:val="28"/>
          <w:highlight w:val="none"/>
          <w:lang w:eastAsia="zh-CN"/>
        </w:rPr>
        <w:t>需对各班级晚自习出勤情况进行考勤，并将</w:t>
      </w:r>
      <w:r>
        <w:rPr>
          <w:rFonts w:hint="eastAsia" w:ascii="宋体" w:hAnsi="宋体" w:eastAsia="宋体" w:cs="宋体"/>
          <w:sz w:val="28"/>
          <w:szCs w:val="28"/>
          <w:highlight w:val="none"/>
        </w:rPr>
        <w:t>每日的检查情况</w:t>
      </w:r>
      <w:r>
        <w:rPr>
          <w:rFonts w:hint="eastAsia" w:ascii="宋体" w:hAnsi="宋体" w:eastAsia="宋体" w:cs="宋体"/>
          <w:sz w:val="28"/>
          <w:szCs w:val="28"/>
          <w:highlight w:val="none"/>
          <w:lang w:eastAsia="zh-CN"/>
        </w:rPr>
        <w:t>在</w:t>
      </w:r>
      <w:r>
        <w:rPr>
          <w:rFonts w:hint="eastAsia" w:ascii="宋体" w:hAnsi="宋体" w:eastAsia="宋体" w:cs="宋体"/>
          <w:sz w:val="28"/>
          <w:szCs w:val="28"/>
          <w:highlight w:val="none"/>
        </w:rPr>
        <w:t>次日公布检查结果，坚决杜绝迟到、旷晚自习、早退现象。</w:t>
      </w:r>
      <w:r>
        <w:rPr>
          <w:rFonts w:hint="eastAsia" w:ascii="宋体" w:hAnsi="宋体" w:eastAsia="宋体" w:cs="宋体"/>
          <w:sz w:val="28"/>
          <w:szCs w:val="28"/>
          <w:highlight w:val="none"/>
        </w:rPr>
        <w:br w:type="textWrapping"/>
      </w:r>
      <w:r>
        <w:rPr>
          <w:rFonts w:hint="eastAsia" w:ascii="宋体" w:hAnsi="宋体" w:eastAsia="宋体" w:cs="宋体"/>
          <w:b/>
          <w:sz w:val="28"/>
          <w:szCs w:val="28"/>
          <w:highlight w:val="none"/>
        </w:rPr>
        <w:t>5</w:t>
      </w:r>
      <w:r>
        <w:rPr>
          <w:rFonts w:hint="eastAsia" w:ascii="宋体" w:hAnsi="宋体" w:eastAsia="宋体" w:cs="宋体"/>
          <w:sz w:val="28"/>
          <w:szCs w:val="28"/>
          <w:highlight w:val="none"/>
        </w:rPr>
        <w:t>、晚自习上课期间，必须保持走廊及所有教室的安静，坚决杜绝嬉戏、打闹、下棋、打扑克、玩手机、戴上耳机听音乐、睡觉、吃零食等</w:t>
      </w:r>
      <w:r>
        <w:rPr>
          <w:rFonts w:hint="eastAsia" w:ascii="宋体" w:hAnsi="宋体" w:eastAsia="宋体" w:cs="宋体"/>
          <w:sz w:val="28"/>
          <w:szCs w:val="28"/>
          <w:highlight w:val="none"/>
          <w:lang w:eastAsia="zh-CN"/>
        </w:rPr>
        <w:t>一系列扰乱课堂</w:t>
      </w:r>
      <w:r>
        <w:rPr>
          <w:rFonts w:hint="eastAsia" w:ascii="宋体" w:hAnsi="宋体" w:eastAsia="宋体" w:cs="宋体"/>
          <w:sz w:val="28"/>
          <w:szCs w:val="28"/>
          <w:highlight w:val="none"/>
        </w:rPr>
        <w:t>行为。如有发现，从严处理。</w:t>
      </w:r>
      <w:r>
        <w:rPr>
          <w:rFonts w:hint="eastAsia" w:ascii="宋体" w:hAnsi="宋体" w:eastAsia="宋体" w:cs="宋体"/>
          <w:sz w:val="28"/>
          <w:szCs w:val="28"/>
          <w:highlight w:val="none"/>
        </w:rPr>
        <w:br w:type="textWrapping"/>
      </w:r>
      <w:r>
        <w:rPr>
          <w:rFonts w:hint="eastAsia" w:ascii="宋体" w:hAnsi="宋体" w:eastAsia="宋体" w:cs="宋体"/>
          <w:b/>
          <w:sz w:val="28"/>
          <w:szCs w:val="28"/>
          <w:highlight w:val="none"/>
        </w:rPr>
        <w:t>6</w:t>
      </w:r>
      <w:r>
        <w:rPr>
          <w:rFonts w:hint="eastAsia" w:ascii="宋体" w:hAnsi="宋体" w:eastAsia="宋体" w:cs="宋体"/>
          <w:sz w:val="28"/>
          <w:szCs w:val="28"/>
          <w:highlight w:val="none"/>
        </w:rPr>
        <w:t>、学习部每周</w:t>
      </w:r>
      <w:r>
        <w:rPr>
          <w:rFonts w:hint="eastAsia" w:ascii="宋体" w:hAnsi="宋体" w:eastAsia="宋体" w:cs="宋体"/>
          <w:sz w:val="28"/>
          <w:szCs w:val="28"/>
          <w:highlight w:val="none"/>
          <w:lang w:eastAsia="zh-CN"/>
        </w:rPr>
        <w:t>五需对本周晚自习情况进行公布，</w:t>
      </w:r>
      <w:r>
        <w:rPr>
          <w:rFonts w:hint="eastAsia" w:ascii="宋体" w:hAnsi="宋体" w:eastAsia="宋体" w:cs="宋体"/>
          <w:sz w:val="28"/>
          <w:szCs w:val="28"/>
          <w:highlight w:val="none"/>
        </w:rPr>
        <w:t>对状况差的班级以及旷晚自习的同学</w:t>
      </w:r>
      <w:r>
        <w:rPr>
          <w:rFonts w:hint="eastAsia" w:ascii="宋体" w:hAnsi="宋体" w:eastAsia="宋体" w:cs="宋体"/>
          <w:sz w:val="28"/>
          <w:szCs w:val="28"/>
          <w:highlight w:val="none"/>
          <w:lang w:val="en-US" w:eastAsia="zh-CN"/>
        </w:rPr>
        <w:t>上报学院</w:t>
      </w:r>
      <w:r>
        <w:rPr>
          <w:rFonts w:hint="eastAsia" w:ascii="宋体" w:hAnsi="宋体" w:eastAsia="宋体" w:cs="宋体"/>
          <w:sz w:val="28"/>
          <w:szCs w:val="28"/>
          <w:highlight w:val="none"/>
        </w:rPr>
        <w:t>给予通报</w:t>
      </w:r>
      <w:r>
        <w:rPr>
          <w:rFonts w:hint="eastAsia" w:ascii="宋体" w:hAnsi="宋体" w:eastAsia="宋体" w:cs="宋体"/>
          <w:sz w:val="28"/>
          <w:szCs w:val="28"/>
          <w:highlight w:val="none"/>
          <w:lang w:eastAsia="zh-CN"/>
        </w:rPr>
        <w:t>处理</w:t>
      </w:r>
      <w:r>
        <w:rPr>
          <w:rFonts w:hint="eastAsia" w:ascii="宋体" w:hAnsi="宋体" w:eastAsia="宋体" w:cs="宋体"/>
          <w:sz w:val="28"/>
          <w:szCs w:val="28"/>
          <w:highlight w:val="none"/>
        </w:rPr>
        <w:t>。</w:t>
      </w:r>
      <w:r>
        <w:rPr>
          <w:rFonts w:hint="eastAsia" w:ascii="宋体" w:hAnsi="宋体" w:eastAsia="宋体" w:cs="宋体"/>
          <w:sz w:val="28"/>
          <w:szCs w:val="28"/>
          <w:highlight w:val="none"/>
        </w:rPr>
        <w:br w:type="textWrapping"/>
      </w:r>
      <w:r>
        <w:rPr>
          <w:rFonts w:hint="eastAsia" w:ascii="宋体" w:hAnsi="宋体" w:eastAsia="宋体" w:cs="宋体"/>
          <w:b/>
          <w:sz w:val="28"/>
          <w:szCs w:val="28"/>
          <w:highlight w:val="none"/>
        </w:rPr>
        <w:t>7</w:t>
      </w:r>
      <w:r>
        <w:rPr>
          <w:rFonts w:hint="eastAsia" w:ascii="宋体" w:hAnsi="宋体" w:eastAsia="宋体" w:cs="宋体"/>
          <w:sz w:val="28"/>
          <w:szCs w:val="28"/>
          <w:highlight w:val="none"/>
        </w:rPr>
        <w:t>、晚自习期间各班</w:t>
      </w:r>
      <w:r>
        <w:rPr>
          <w:rFonts w:hint="eastAsia" w:ascii="宋体" w:hAnsi="宋体" w:eastAsia="宋体" w:cs="宋体"/>
          <w:sz w:val="28"/>
          <w:szCs w:val="28"/>
          <w:highlight w:val="none"/>
          <w:lang w:val="en-US" w:eastAsia="zh-CN"/>
        </w:rPr>
        <w:t>级</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学生组织</w:t>
      </w:r>
      <w:r>
        <w:rPr>
          <w:rFonts w:hint="eastAsia" w:ascii="宋体" w:hAnsi="宋体" w:eastAsia="宋体" w:cs="宋体"/>
          <w:sz w:val="28"/>
          <w:szCs w:val="28"/>
          <w:highlight w:val="none"/>
        </w:rPr>
        <w:t>不得组织与学习无关的活动，如有特殊情况，需获</w:t>
      </w:r>
      <w:r>
        <w:rPr>
          <w:rFonts w:hint="eastAsia" w:ascii="宋体" w:hAnsi="宋体" w:eastAsia="宋体" w:cs="宋体"/>
          <w:sz w:val="28"/>
          <w:szCs w:val="28"/>
          <w:highlight w:val="none"/>
          <w:lang w:val="en-US" w:eastAsia="zh-CN"/>
        </w:rPr>
        <w:t>新生</w:t>
      </w:r>
      <w:r>
        <w:rPr>
          <w:rFonts w:hint="eastAsia" w:ascii="宋体" w:hAnsi="宋体" w:eastAsia="宋体" w:cs="宋体"/>
          <w:sz w:val="28"/>
          <w:szCs w:val="28"/>
          <w:highlight w:val="none"/>
          <w:lang w:eastAsia="zh-CN"/>
        </w:rPr>
        <w:t>辅导员老师</w:t>
      </w:r>
      <w:r>
        <w:rPr>
          <w:rFonts w:hint="eastAsia" w:ascii="宋体" w:hAnsi="宋体" w:eastAsia="宋体" w:cs="宋体"/>
          <w:sz w:val="28"/>
          <w:szCs w:val="28"/>
          <w:highlight w:val="none"/>
        </w:rPr>
        <w:t>批准。各班要严格执行请假制度，切实保证晚自习出勤率。</w:t>
      </w:r>
    </w:p>
    <w:p>
      <w:pPr>
        <w:widowControl/>
        <w:spacing w:line="360" w:lineRule="auto"/>
        <w:jc w:val="left"/>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晚自习期间，</w:t>
      </w:r>
      <w:r>
        <w:rPr>
          <w:rFonts w:hint="eastAsia" w:ascii="宋体" w:hAnsi="宋体" w:eastAsia="宋体" w:cs="宋体"/>
          <w:sz w:val="28"/>
          <w:szCs w:val="28"/>
          <w:highlight w:val="none"/>
        </w:rPr>
        <w:t>学习部</w:t>
      </w:r>
      <w:r>
        <w:rPr>
          <w:rFonts w:hint="eastAsia" w:ascii="宋体" w:hAnsi="宋体" w:eastAsia="宋体" w:cs="宋体"/>
          <w:sz w:val="28"/>
          <w:szCs w:val="28"/>
          <w:highlight w:val="none"/>
          <w:lang w:val="en-US" w:eastAsia="zh-CN"/>
        </w:rPr>
        <w:t>工作人员</w:t>
      </w:r>
      <w:r>
        <w:rPr>
          <w:rFonts w:hint="eastAsia" w:ascii="宋体" w:hAnsi="宋体" w:eastAsia="宋体" w:cs="宋体"/>
          <w:sz w:val="28"/>
          <w:szCs w:val="28"/>
          <w:highlight w:val="none"/>
        </w:rPr>
        <w:t>进入各自所分工的班级进行晚自习</w:t>
      </w:r>
      <w:r>
        <w:rPr>
          <w:rFonts w:hint="eastAsia" w:ascii="宋体" w:hAnsi="宋体" w:eastAsia="宋体" w:cs="宋体"/>
          <w:sz w:val="28"/>
          <w:szCs w:val="28"/>
          <w:highlight w:val="none"/>
          <w:lang w:eastAsia="zh-CN"/>
        </w:rPr>
        <w:t>监督管理工作时</w:t>
      </w:r>
      <w:r>
        <w:rPr>
          <w:rFonts w:hint="eastAsia" w:ascii="宋体" w:hAnsi="宋体" w:eastAsia="宋体" w:cs="宋体"/>
          <w:sz w:val="28"/>
          <w:szCs w:val="28"/>
          <w:highlight w:val="none"/>
        </w:rPr>
        <w:t>，本人也要学习</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严禁在班级教室里随意走动。</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9</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班级</w:t>
      </w:r>
      <w:r>
        <w:rPr>
          <w:rFonts w:hint="eastAsia" w:ascii="宋体" w:hAnsi="宋体" w:eastAsia="宋体" w:cs="宋体"/>
          <w:sz w:val="28"/>
          <w:szCs w:val="28"/>
          <w:highlight w:val="none"/>
        </w:rPr>
        <w:t>班长与学习部</w:t>
      </w:r>
      <w:r>
        <w:rPr>
          <w:rFonts w:hint="eastAsia" w:ascii="宋体" w:hAnsi="宋体" w:eastAsia="宋体" w:cs="宋体"/>
          <w:sz w:val="28"/>
          <w:szCs w:val="28"/>
          <w:highlight w:val="none"/>
          <w:lang w:val="en-US" w:eastAsia="zh-CN"/>
        </w:rPr>
        <w:t>工作人员</w:t>
      </w:r>
      <w:r>
        <w:rPr>
          <w:rFonts w:hint="eastAsia" w:ascii="宋体" w:hAnsi="宋体" w:eastAsia="宋体" w:cs="宋体"/>
          <w:sz w:val="28"/>
          <w:szCs w:val="28"/>
          <w:highlight w:val="none"/>
        </w:rPr>
        <w:t>共同管理班级晚自习</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其中</w:t>
      </w:r>
      <w:r>
        <w:rPr>
          <w:rFonts w:hint="eastAsia" w:ascii="宋体" w:hAnsi="宋体" w:eastAsia="宋体" w:cs="宋体"/>
          <w:sz w:val="28"/>
          <w:szCs w:val="28"/>
          <w:highlight w:val="none"/>
        </w:rPr>
        <w:t>班级</w:t>
      </w:r>
      <w:r>
        <w:rPr>
          <w:rFonts w:hint="eastAsia" w:ascii="宋体" w:hAnsi="宋体" w:eastAsia="宋体" w:cs="宋体"/>
          <w:sz w:val="28"/>
          <w:szCs w:val="28"/>
          <w:highlight w:val="none"/>
          <w:lang w:val="en-US" w:eastAsia="zh-CN"/>
        </w:rPr>
        <w:t>学生自习</w:t>
      </w:r>
      <w:r>
        <w:rPr>
          <w:rFonts w:hint="eastAsia" w:ascii="宋体" w:hAnsi="宋体" w:eastAsia="宋体" w:cs="宋体"/>
          <w:sz w:val="28"/>
          <w:szCs w:val="28"/>
          <w:highlight w:val="none"/>
        </w:rPr>
        <w:t>纪律由班长负责</w:t>
      </w:r>
      <w:r>
        <w:rPr>
          <w:rFonts w:hint="eastAsia" w:ascii="宋体" w:hAnsi="宋体" w:eastAsia="宋体" w:cs="宋体"/>
          <w:sz w:val="28"/>
          <w:szCs w:val="28"/>
          <w:highlight w:val="none"/>
          <w:lang w:val="en-US" w:eastAsia="zh-CN"/>
        </w:rPr>
        <w:t>管理</w:t>
      </w:r>
      <w:r>
        <w:rPr>
          <w:rFonts w:hint="eastAsia" w:ascii="宋体" w:hAnsi="宋体" w:eastAsia="宋体" w:cs="宋体"/>
          <w:sz w:val="28"/>
          <w:szCs w:val="28"/>
          <w:highlight w:val="none"/>
          <w:lang w:eastAsia="zh-CN"/>
        </w:rPr>
        <w:t>，学习部负责监督执行，</w:t>
      </w:r>
      <w:r>
        <w:rPr>
          <w:rFonts w:hint="eastAsia" w:ascii="宋体" w:hAnsi="宋体" w:eastAsia="宋体" w:cs="宋体"/>
          <w:sz w:val="28"/>
          <w:szCs w:val="28"/>
          <w:highlight w:val="none"/>
          <w:lang w:val="en-US" w:eastAsia="zh-CN"/>
        </w:rPr>
        <w:t>学习不工作人员只负责监督班长执行；工作人员</w:t>
      </w:r>
      <w:r>
        <w:rPr>
          <w:rFonts w:hint="eastAsia" w:ascii="宋体" w:hAnsi="宋体" w:eastAsia="宋体" w:cs="宋体"/>
          <w:sz w:val="28"/>
          <w:szCs w:val="28"/>
          <w:highlight w:val="none"/>
        </w:rPr>
        <w:t>进行管理班级时需注意态度和语气，避免发生冲突。</w:t>
      </w:r>
    </w:p>
    <w:p>
      <w:pPr>
        <w:spacing w:line="360" w:lineRule="auto"/>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lang w:val="en-US" w:eastAsia="zh-CN"/>
        </w:rPr>
        <w:t>10</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在管理晚自习期间若班长与学习部存在意见不同时</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可向辅导员老师说明情况，进行调节，不得发生冲突，一旦发生冲突将对争执双方进行处理。</w:t>
      </w:r>
    </w:p>
    <w:p>
      <w:pPr>
        <w:spacing w:line="360" w:lineRule="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学习部晚自习管理期间不得</w:t>
      </w:r>
      <w:r>
        <w:rPr>
          <w:rFonts w:hint="eastAsia" w:ascii="宋体" w:hAnsi="宋体" w:eastAsia="宋体" w:cs="宋体"/>
          <w:sz w:val="28"/>
          <w:szCs w:val="28"/>
          <w:highlight w:val="none"/>
          <w:lang w:eastAsia="zh-CN"/>
        </w:rPr>
        <w:t>随意进出</w:t>
      </w:r>
      <w:r>
        <w:rPr>
          <w:rFonts w:hint="eastAsia" w:ascii="宋体" w:hAnsi="宋体" w:eastAsia="宋体" w:cs="宋体"/>
          <w:sz w:val="28"/>
          <w:szCs w:val="28"/>
          <w:highlight w:val="none"/>
        </w:rPr>
        <w:t>各教室</w:t>
      </w:r>
      <w:r>
        <w:rPr>
          <w:rFonts w:hint="eastAsia" w:ascii="宋体" w:hAnsi="宋体" w:eastAsia="宋体" w:cs="宋体"/>
          <w:sz w:val="28"/>
          <w:szCs w:val="28"/>
          <w:highlight w:val="none"/>
          <w:lang w:eastAsia="zh-CN"/>
        </w:rPr>
        <w:t>，不允许在</w:t>
      </w:r>
      <w:r>
        <w:rPr>
          <w:rFonts w:hint="eastAsia" w:ascii="宋体" w:hAnsi="宋体" w:eastAsia="宋体" w:cs="宋体"/>
          <w:sz w:val="28"/>
          <w:szCs w:val="28"/>
          <w:highlight w:val="none"/>
        </w:rPr>
        <w:t>走廊</w:t>
      </w:r>
      <w:r>
        <w:rPr>
          <w:rFonts w:hint="eastAsia" w:ascii="宋体" w:hAnsi="宋体" w:eastAsia="宋体" w:cs="宋体"/>
          <w:sz w:val="28"/>
          <w:szCs w:val="28"/>
          <w:highlight w:val="none"/>
          <w:lang w:eastAsia="zh-CN"/>
        </w:rPr>
        <w:t>闲逛</w:t>
      </w:r>
      <w:r>
        <w:rPr>
          <w:rFonts w:hint="eastAsia" w:ascii="宋体" w:hAnsi="宋体" w:eastAsia="宋体" w:cs="宋体"/>
          <w:sz w:val="28"/>
          <w:szCs w:val="28"/>
          <w:highlight w:val="none"/>
        </w:rPr>
        <w:t>，不得做与看管晚自习纪律无关的工作。</w:t>
      </w:r>
    </w:p>
    <w:p>
      <w:pPr>
        <w:spacing w:line="360" w:lineRule="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、晚自习期间，学生不得交头接耳，若有</w:t>
      </w:r>
      <w:r>
        <w:rPr>
          <w:rFonts w:hint="eastAsia" w:ascii="宋体" w:hAnsi="宋体" w:eastAsia="宋体" w:cs="宋体"/>
          <w:sz w:val="28"/>
          <w:szCs w:val="28"/>
          <w:highlight w:val="none"/>
          <w:lang w:eastAsia="zh-CN"/>
        </w:rPr>
        <w:t>特殊</w:t>
      </w:r>
      <w:r>
        <w:rPr>
          <w:rFonts w:hint="eastAsia" w:ascii="宋体" w:hAnsi="宋体" w:eastAsia="宋体" w:cs="宋体"/>
          <w:sz w:val="28"/>
          <w:szCs w:val="28"/>
          <w:highlight w:val="none"/>
        </w:rPr>
        <w:t>情况，需取得</w:t>
      </w:r>
      <w:r>
        <w:rPr>
          <w:rFonts w:hint="eastAsia" w:ascii="宋体" w:hAnsi="宋体" w:eastAsia="宋体" w:cs="宋体"/>
          <w:sz w:val="28"/>
          <w:szCs w:val="28"/>
          <w:highlight w:val="none"/>
          <w:lang w:eastAsia="zh-CN"/>
        </w:rPr>
        <w:t>班长</w:t>
      </w:r>
      <w:r>
        <w:rPr>
          <w:rFonts w:hint="eastAsia" w:ascii="宋体" w:hAnsi="宋体" w:eastAsia="宋体" w:cs="宋体"/>
          <w:sz w:val="28"/>
          <w:szCs w:val="28"/>
          <w:highlight w:val="none"/>
        </w:rPr>
        <w:t>同意后方可行动。</w:t>
      </w:r>
    </w:p>
    <w:p>
      <w:pPr>
        <w:spacing w:line="360" w:lineRule="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rPr>
        <w:t>、在无学院老师允许的情况下，</w:t>
      </w:r>
      <w:r>
        <w:rPr>
          <w:rFonts w:hint="eastAsia" w:ascii="宋体" w:hAnsi="宋体" w:eastAsia="宋体" w:cs="宋体"/>
          <w:sz w:val="28"/>
          <w:szCs w:val="28"/>
          <w:highlight w:val="none"/>
          <w:lang w:val="en-US" w:eastAsia="zh-CN"/>
        </w:rPr>
        <w:t>任何</w:t>
      </w:r>
      <w:r>
        <w:rPr>
          <w:rFonts w:hint="eastAsia" w:ascii="宋体" w:hAnsi="宋体" w:eastAsia="宋体" w:cs="宋体"/>
          <w:sz w:val="28"/>
          <w:szCs w:val="28"/>
          <w:highlight w:val="none"/>
        </w:rPr>
        <w:t>外来人员不得进入晚自习教室</w:t>
      </w:r>
      <w:r>
        <w:rPr>
          <w:rFonts w:hint="eastAsia" w:ascii="宋体" w:hAnsi="宋体" w:eastAsia="宋体" w:cs="宋体"/>
          <w:sz w:val="28"/>
          <w:szCs w:val="28"/>
          <w:highlight w:val="none"/>
          <w:lang w:eastAsia="zh-CN"/>
        </w:rPr>
        <w:t>，不得包庇隐瞒。</w:t>
      </w:r>
      <w:r>
        <w:rPr>
          <w:rFonts w:hint="eastAsia" w:ascii="宋体" w:hAnsi="宋体" w:eastAsia="宋体" w:cs="宋体"/>
          <w:sz w:val="28"/>
          <w:szCs w:val="28"/>
          <w:highlight w:val="none"/>
        </w:rPr>
        <w:t>若有</w:t>
      </w:r>
      <w:r>
        <w:rPr>
          <w:rFonts w:hint="eastAsia" w:ascii="宋体" w:hAnsi="宋体" w:eastAsia="宋体" w:cs="宋体"/>
          <w:sz w:val="28"/>
          <w:szCs w:val="28"/>
          <w:highlight w:val="none"/>
          <w:lang w:eastAsia="zh-CN"/>
        </w:rPr>
        <w:t>外来人员随意进出晚自习教室</w:t>
      </w:r>
      <w:r>
        <w:rPr>
          <w:rFonts w:hint="eastAsia" w:ascii="宋体" w:hAnsi="宋体" w:eastAsia="宋体" w:cs="宋体"/>
          <w:sz w:val="28"/>
          <w:szCs w:val="28"/>
          <w:highlight w:val="none"/>
        </w:rPr>
        <w:t>，需立即向</w:t>
      </w:r>
      <w:r>
        <w:rPr>
          <w:rFonts w:hint="eastAsia" w:ascii="宋体" w:hAnsi="宋体" w:eastAsia="宋体" w:cs="宋体"/>
          <w:sz w:val="28"/>
          <w:szCs w:val="28"/>
          <w:highlight w:val="none"/>
          <w:lang w:eastAsia="zh-CN"/>
        </w:rPr>
        <w:t>学院</w:t>
      </w:r>
      <w:r>
        <w:rPr>
          <w:rFonts w:hint="eastAsia" w:ascii="宋体" w:hAnsi="宋体" w:eastAsia="宋体" w:cs="宋体"/>
          <w:sz w:val="28"/>
          <w:szCs w:val="28"/>
          <w:highlight w:val="none"/>
        </w:rPr>
        <w:t>老师进行报告。</w:t>
      </w:r>
    </w:p>
    <w:p>
      <w:pPr>
        <w:spacing w:line="360" w:lineRule="auto"/>
        <w:rPr>
          <w:rFonts w:hint="eastAsia" w:ascii="宋体" w:hAnsi="宋体" w:eastAsia="宋体" w:cs="宋体"/>
          <w:b w:val="0"/>
          <w:bCs/>
          <w:sz w:val="28"/>
          <w:szCs w:val="28"/>
          <w:highlight w:val="none"/>
          <w:lang w:val="en-US" w:eastAsia="zh-CN"/>
        </w:rPr>
      </w:pPr>
      <w:r>
        <w:rPr>
          <w:rFonts w:hint="eastAsia" w:ascii="宋体" w:hAnsi="宋体" w:eastAsia="宋体" w:cs="宋体"/>
          <w:b/>
          <w:sz w:val="28"/>
          <w:szCs w:val="28"/>
          <w:highlight w:val="none"/>
          <w:lang w:val="en-US" w:eastAsia="zh-CN"/>
        </w:rPr>
        <w:t>14、</w:t>
      </w:r>
      <w:r>
        <w:rPr>
          <w:rFonts w:hint="eastAsia" w:ascii="宋体" w:hAnsi="宋体" w:eastAsia="宋体" w:cs="宋体"/>
          <w:b w:val="0"/>
          <w:bCs/>
          <w:sz w:val="28"/>
          <w:szCs w:val="28"/>
          <w:highlight w:val="none"/>
          <w:lang w:val="en-US" w:eastAsia="zh-CN"/>
        </w:rPr>
        <w:t>关于请假制度：晚上有课的同学需向学习部提供相应的课表；晚自习期间需参加各级组织活动的需提供该组织的假条并交由辅导员老师签字并提供给学习部；如有事假、病假需向辅导员老师请假开取假条并提供给学习部；参加校、院各项训练活动的同学需提供相应负责老师的假条、证明，并由辅导员老师签字，上交至学习部。</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15</w:t>
      </w:r>
      <w:r>
        <w:rPr>
          <w:rFonts w:hint="eastAsia" w:ascii="宋体" w:hAnsi="宋体" w:eastAsia="宋体" w:cs="宋体"/>
          <w:b/>
          <w:bCs/>
          <w:sz w:val="28"/>
          <w:szCs w:val="28"/>
          <w:highlight w:val="none"/>
        </w:rPr>
        <w:t>、</w:t>
      </w:r>
      <w:r>
        <w:rPr>
          <w:rFonts w:hint="eastAsia" w:ascii="宋体" w:hAnsi="宋体" w:eastAsia="宋体" w:cs="宋体"/>
          <w:sz w:val="28"/>
          <w:szCs w:val="28"/>
          <w:highlight w:val="none"/>
        </w:rPr>
        <w:t>晚自习期间，</w:t>
      </w:r>
      <w:r>
        <w:rPr>
          <w:rFonts w:hint="eastAsia" w:ascii="宋体" w:hAnsi="宋体" w:eastAsia="宋体" w:cs="宋体"/>
          <w:sz w:val="28"/>
          <w:szCs w:val="28"/>
          <w:highlight w:val="none"/>
          <w:lang w:val="en-US" w:eastAsia="zh-CN"/>
        </w:rPr>
        <w:t>班级所有同学手机务必调制静音状态，倡导班级所有同学</w:t>
      </w:r>
      <w:r>
        <w:rPr>
          <w:rFonts w:hint="eastAsia" w:ascii="宋体" w:hAnsi="宋体" w:eastAsia="宋体" w:cs="宋体"/>
          <w:sz w:val="28"/>
          <w:szCs w:val="28"/>
          <w:highlight w:val="none"/>
        </w:rPr>
        <w:t>统一上交</w:t>
      </w:r>
      <w:r>
        <w:rPr>
          <w:rFonts w:hint="eastAsia" w:ascii="宋体" w:hAnsi="宋体" w:eastAsia="宋体" w:cs="宋体"/>
          <w:sz w:val="28"/>
          <w:szCs w:val="28"/>
          <w:highlight w:val="none"/>
          <w:lang w:val="en-US" w:eastAsia="zh-CN"/>
        </w:rPr>
        <w:t>手机至讲台</w:t>
      </w:r>
      <w:r>
        <w:rPr>
          <w:rFonts w:hint="eastAsia" w:ascii="宋体" w:hAnsi="宋体" w:eastAsia="宋体" w:cs="宋体"/>
          <w:sz w:val="28"/>
          <w:szCs w:val="28"/>
          <w:highlight w:val="none"/>
        </w:rPr>
        <w:t>，并由</w:t>
      </w:r>
      <w:r>
        <w:rPr>
          <w:rFonts w:hint="eastAsia" w:ascii="宋体" w:hAnsi="宋体" w:eastAsia="宋体" w:cs="宋体"/>
          <w:sz w:val="28"/>
          <w:szCs w:val="28"/>
          <w:highlight w:val="none"/>
          <w:lang w:val="en-US" w:eastAsia="zh-CN"/>
        </w:rPr>
        <w:t>班级负责人</w:t>
      </w:r>
      <w:r>
        <w:rPr>
          <w:rFonts w:hint="eastAsia" w:ascii="宋体" w:hAnsi="宋体" w:eastAsia="宋体" w:cs="宋体"/>
          <w:sz w:val="28"/>
          <w:szCs w:val="28"/>
          <w:highlight w:val="none"/>
        </w:rPr>
        <w:t>进行</w:t>
      </w:r>
      <w:r>
        <w:rPr>
          <w:rFonts w:hint="eastAsia" w:ascii="宋体" w:hAnsi="宋体" w:eastAsia="宋体" w:cs="宋体"/>
          <w:sz w:val="28"/>
          <w:szCs w:val="28"/>
          <w:highlight w:val="none"/>
          <w:lang w:val="en-US" w:eastAsia="zh-CN"/>
        </w:rPr>
        <w:t>管理核对。倡导班级在不影响其他班级的前提下开展灵活多样的学习形式，促进班集体整体学习水平提升。</w:t>
      </w:r>
    </w:p>
    <w:p>
      <w:pPr>
        <w:spacing w:line="360" w:lineRule="auto"/>
        <w:rPr>
          <w:rFonts w:hint="eastAsia" w:ascii="宋体" w:hAnsi="宋体" w:eastAsia="宋体" w:cs="宋体"/>
          <w:b w:val="0"/>
          <w:bCs/>
          <w:sz w:val="28"/>
          <w:szCs w:val="28"/>
          <w:highlight w:val="none"/>
          <w:lang w:val="en-US" w:eastAsia="zh-CN"/>
        </w:rPr>
      </w:pPr>
    </w:p>
    <w:p>
      <w:pPr>
        <w:spacing w:line="360" w:lineRule="auto"/>
        <w:ind w:firstLine="560" w:firstLineChars="200"/>
        <w:rPr>
          <w:rFonts w:hint="eastAsia" w:ascii="宋体" w:hAnsi="宋体" w:eastAsia="宋体" w:cs="宋体"/>
          <w:color w:val="222222"/>
          <w:sz w:val="21"/>
          <w:szCs w:val="21"/>
        </w:rPr>
      </w:pPr>
      <w:r>
        <w:rPr>
          <w:rFonts w:hint="eastAsia" w:ascii="宋体" w:hAnsi="宋体" w:eastAsia="宋体" w:cs="宋体"/>
          <w:kern w:val="2"/>
          <w:sz w:val="28"/>
          <w:szCs w:val="28"/>
          <w:highlight w:val="none"/>
          <w:lang w:val="en-US" w:eastAsia="zh-CN" w:bidi="ar-SA"/>
        </w:rPr>
        <w:t>本规定自颁布之日开始实行。学院将加强常规管理，加大惩罚力度，为同学们营造良好的学习氛围，创造安静的学习环境，共创学院优良学风。</w:t>
      </w:r>
    </w:p>
    <w:p>
      <w:pPr>
        <w:pStyle w:val="4"/>
        <w:keepNext w:val="0"/>
        <w:keepLines w:val="0"/>
        <w:widowControl/>
        <w:suppressLineNumbers w:val="0"/>
        <w:pBdr>
          <w:bottom w:val="none" w:color="auto" w:sz="0" w:space="0"/>
        </w:pBdr>
        <w:spacing w:before="0" w:beforeAutospacing="0" w:after="0" w:afterAutospacing="0" w:line="360" w:lineRule="auto"/>
        <w:ind w:left="0" w:right="300"/>
        <w:jc w:val="right"/>
        <w:rPr>
          <w:rFonts w:hint="eastAsia" w:ascii="宋体" w:hAnsi="宋体" w:eastAsia="宋体" w:cs="宋体"/>
          <w:color w:val="222222"/>
          <w:sz w:val="28"/>
          <w:szCs w:val="28"/>
        </w:rPr>
      </w:pPr>
    </w:p>
    <w:p>
      <w:pPr>
        <w:pStyle w:val="4"/>
        <w:keepNext w:val="0"/>
        <w:keepLines w:val="0"/>
        <w:widowControl/>
        <w:suppressLineNumbers w:val="0"/>
        <w:pBdr>
          <w:bottom w:val="none" w:color="auto" w:sz="0" w:space="0"/>
        </w:pBdr>
        <w:spacing w:before="0" w:beforeAutospacing="0" w:after="0" w:afterAutospacing="0" w:line="360" w:lineRule="auto"/>
        <w:ind w:left="0" w:right="300"/>
        <w:jc w:val="right"/>
        <w:rPr>
          <w:rFonts w:hint="eastAsia" w:ascii="宋体" w:hAnsi="宋体" w:eastAsia="宋体" w:cs="宋体"/>
          <w:sz w:val="28"/>
          <w:szCs w:val="28"/>
          <w:lang w:val="en-US" w:eastAsia="zh-CN"/>
        </w:rPr>
      </w:pPr>
      <w:r>
        <w:rPr>
          <w:rFonts w:hint="eastAsia" w:ascii="宋体" w:hAnsi="宋体" w:eastAsia="宋体" w:cs="宋体"/>
          <w:color w:val="222222"/>
          <w:sz w:val="28"/>
          <w:szCs w:val="28"/>
          <w:lang w:val="en-US" w:eastAsia="zh-CN"/>
        </w:rPr>
        <w:t xml:space="preserve">                                   </w:t>
      </w:r>
      <w:r>
        <w:rPr>
          <w:rFonts w:hint="eastAsia" w:ascii="宋体" w:hAnsi="宋体" w:eastAsia="宋体" w:cs="宋体"/>
          <w:color w:val="222222"/>
          <w:sz w:val="28"/>
          <w:szCs w:val="28"/>
        </w:rPr>
        <w:t>工程学院</w:t>
      </w:r>
      <w:r>
        <w:rPr>
          <w:rFonts w:hint="eastAsia" w:ascii="宋体" w:hAnsi="宋体" w:eastAsia="宋体" w:cs="宋体"/>
          <w:sz w:val="28"/>
          <w:szCs w:val="28"/>
          <w:lang w:val="en-US" w:eastAsia="zh-CN"/>
        </w:rPr>
        <w:t>学生工作办公室</w:t>
      </w:r>
    </w:p>
    <w:p>
      <w:pPr>
        <w:pStyle w:val="4"/>
        <w:keepNext w:val="0"/>
        <w:keepLines w:val="0"/>
        <w:widowControl/>
        <w:suppressLineNumbers w:val="0"/>
        <w:pBdr>
          <w:bottom w:val="none" w:color="auto" w:sz="0" w:space="0"/>
        </w:pBdr>
        <w:spacing w:before="0" w:beforeAutospacing="0" w:after="0" w:afterAutospacing="0" w:line="360" w:lineRule="auto"/>
        <w:ind w:left="0" w:right="300"/>
        <w:jc w:val="right"/>
        <w:rPr>
          <w:rFonts w:hint="eastAsia" w:ascii="宋体" w:hAnsi="宋体" w:eastAsia="宋体" w:cs="宋体"/>
          <w:sz w:val="28"/>
          <w:szCs w:val="28"/>
          <w:lang w:val="en-US" w:eastAsia="zh-CN"/>
        </w:rPr>
      </w:pPr>
      <w:r>
        <w:rPr>
          <w:rFonts w:hint="eastAsia" w:ascii="宋体" w:hAnsi="宋体" w:eastAsia="宋体" w:cs="宋体"/>
          <w:color w:val="222222"/>
          <w:sz w:val="28"/>
          <w:szCs w:val="28"/>
        </w:rPr>
        <w:t>20</w:t>
      </w:r>
      <w:r>
        <w:rPr>
          <w:rFonts w:hint="eastAsia" w:ascii="宋体" w:hAnsi="宋体" w:eastAsia="宋体" w:cs="宋体"/>
          <w:color w:val="222222"/>
          <w:sz w:val="28"/>
          <w:szCs w:val="28"/>
          <w:lang w:val="en-US" w:eastAsia="zh-CN"/>
        </w:rPr>
        <w:t>20</w:t>
      </w:r>
      <w:r>
        <w:rPr>
          <w:rFonts w:hint="eastAsia" w:ascii="宋体" w:hAnsi="宋体" w:eastAsia="宋体" w:cs="宋体"/>
          <w:color w:val="222222"/>
          <w:sz w:val="28"/>
          <w:szCs w:val="28"/>
        </w:rPr>
        <w:t>年10月</w:t>
      </w:r>
      <w:r>
        <w:rPr>
          <w:rFonts w:hint="eastAsia" w:ascii="宋体" w:hAnsi="宋体" w:eastAsia="宋体" w:cs="宋体"/>
          <w:color w:val="222222"/>
          <w:sz w:val="28"/>
          <w:szCs w:val="28"/>
          <w:lang w:val="en-US" w:eastAsia="zh-CN"/>
        </w:rPr>
        <w:t>12日</w:t>
      </w:r>
    </w:p>
    <w:p>
      <w:pPr>
        <w:rPr>
          <w:rFonts w:hint="eastAsia"/>
          <w:sz w:val="21"/>
          <w:szCs w:val="21"/>
        </w:rPr>
      </w:pPr>
      <w:bookmarkStart w:id="0" w:name="_GoBack"/>
      <w:bookmarkEnd w:id="0"/>
    </w:p>
    <w:sectPr>
      <w:pgSz w:w="11906" w:h="16838"/>
      <w:pgMar w:top="1157" w:right="1123" w:bottom="1043" w:left="112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416D"/>
    <w:rsid w:val="000A388F"/>
    <w:rsid w:val="00385D0D"/>
    <w:rsid w:val="003A3949"/>
    <w:rsid w:val="00403135"/>
    <w:rsid w:val="00535A88"/>
    <w:rsid w:val="0057416D"/>
    <w:rsid w:val="005E4448"/>
    <w:rsid w:val="00755682"/>
    <w:rsid w:val="00C40877"/>
    <w:rsid w:val="00D06084"/>
    <w:rsid w:val="00D5257B"/>
    <w:rsid w:val="00DA0A54"/>
    <w:rsid w:val="256D5DC0"/>
    <w:rsid w:val="28E11DCD"/>
    <w:rsid w:val="2E045459"/>
    <w:rsid w:val="43A46767"/>
    <w:rsid w:val="4589598B"/>
    <w:rsid w:val="473F2D52"/>
    <w:rsid w:val="5A243A36"/>
    <w:rsid w:val="5DC049D7"/>
    <w:rsid w:val="64E153F8"/>
    <w:rsid w:val="6958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semiHidden/>
    <w:unhideWhenUsed/>
    <w:uiPriority w:val="99"/>
    <w:rPr>
      <w:color w:val="3366CC"/>
      <w:u w:val="none"/>
    </w:rPr>
  </w:style>
  <w:style w:type="character" w:styleId="8">
    <w:name w:val="Emphasis"/>
    <w:basedOn w:val="6"/>
    <w:qFormat/>
    <w:uiPriority w:val="20"/>
  </w:style>
  <w:style w:type="character" w:styleId="9">
    <w:name w:val="Hyperlink"/>
    <w:basedOn w:val="6"/>
    <w:semiHidden/>
    <w:unhideWhenUsed/>
    <w:qFormat/>
    <w:uiPriority w:val="99"/>
    <w:rPr>
      <w:color w:val="3366CC"/>
      <w:u w:val="none"/>
    </w:rPr>
  </w:style>
  <w:style w:type="character" w:styleId="10">
    <w:name w:val="HTML Code"/>
    <w:basedOn w:val="6"/>
    <w:semiHidden/>
    <w:unhideWhenUsed/>
    <w:qFormat/>
    <w:uiPriority w:val="99"/>
    <w:rPr>
      <w:rFonts w:ascii="Courier New" w:hAnsi="Courier New"/>
      <w:sz w:val="20"/>
    </w:rPr>
  </w:style>
  <w:style w:type="character" w:styleId="11">
    <w:name w:val="HTML Cite"/>
    <w:basedOn w:val="6"/>
    <w:semiHidden/>
    <w:unhideWhenUsed/>
    <w:qFormat/>
    <w:uiPriority w:val="99"/>
  </w:style>
  <w:style w:type="paragraph" w:styleId="12">
    <w:name w:val="List Paragraph"/>
    <w:basedOn w:val="1"/>
    <w:qFormat/>
    <w:uiPriority w:val="34"/>
    <w:pPr>
      <w:ind w:firstLine="420" w:firstLineChars="200"/>
    </w:pPr>
  </w:style>
  <w:style w:type="character" w:customStyle="1" w:styleId="13">
    <w:name w:val="页眉 Char"/>
    <w:basedOn w:val="6"/>
    <w:link w:val="3"/>
    <w:semiHidden/>
    <w:qFormat/>
    <w:uiPriority w:val="99"/>
    <w:rPr>
      <w:sz w:val="18"/>
      <w:szCs w:val="18"/>
    </w:rPr>
  </w:style>
  <w:style w:type="character" w:customStyle="1" w:styleId="14">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132</Words>
  <Characters>758</Characters>
  <Lines>6</Lines>
  <Paragraphs>1</Paragraphs>
  <TotalTime>5</TotalTime>
  <ScaleCrop>false</ScaleCrop>
  <LinksUpToDate>false</LinksUpToDate>
  <CharactersWithSpaces>889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2019-10-24T06:38:00Z</dcterms:created>
  <dc:creator>微软用户</dc:creator>
  <cp:lastModifiedBy>宝妈</cp:lastModifiedBy>
  <dcterms:modified xsi:type="dcterms:W3CDTF">2020-10-12T08:23:57Z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